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32"/>
          <w:szCs w:val="3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2"/>
          <w:szCs w:val="32"/>
          <w:u w:val="none"/>
          <w:shd w:fill="auto" w:val="clear"/>
          <w:vertAlign w:val="baseline"/>
          <w:rtl w:val="0"/>
        </w:rPr>
        <w:t xml:space="preserve">OSGOODE VILLAGE COMMUNITY ASSOCIATION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i w:val="0"/>
          <w:smallCaps w:val="0"/>
          <w:strike w:val="0"/>
          <w:color w:val="000000"/>
          <w:sz w:val="28"/>
          <w:szCs w:val="28"/>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P.O. Box 83, Osgoode, Ont. K0A-2W0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8"/>
          <w:szCs w:val="28"/>
          <w:u w:val="none"/>
          <w:shd w:fill="auto" w:val="clear"/>
          <w:vertAlign w:val="baseline"/>
          <w:rtl w:val="0"/>
        </w:rPr>
        <w:t xml:space="preserve">ANNUAL GENERAL MEETING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MINUTES</w:t>
      </w:r>
      <w:r w:rsidDel="00000000" w:rsidR="00000000" w:rsidRPr="00000000">
        <w:rPr>
          <w:rtl w:val="0"/>
        </w:rPr>
      </w:r>
    </w:p>
    <w:p w:rsidR="00000000" w:rsidDel="00000000" w:rsidP="00000000" w:rsidRDefault="00000000" w:rsidRPr="00000000" w14:paraId="00000004">
      <w:pPr>
        <w:pStyle w:val="Heading2"/>
        <w:pageBreakBefore w:val="0"/>
        <w:rPr>
          <w:vertAlign w:val="baseline"/>
        </w:rPr>
      </w:pPr>
      <w:r w:rsidDel="00000000" w:rsidR="00000000" w:rsidRPr="00000000">
        <w:rPr>
          <w:b w:val="1"/>
          <w:vertAlign w:val="baseline"/>
          <w:rtl w:val="0"/>
        </w:rPr>
        <w:t xml:space="preserve">Osgoode Village Community Centre</w:t>
      </w:r>
      <w:r w:rsidDel="00000000" w:rsidR="00000000" w:rsidRPr="00000000">
        <w:rPr>
          <w:rtl w:val="0"/>
        </w:rPr>
      </w:r>
    </w:p>
    <w:p w:rsidR="00000000" w:rsidDel="00000000" w:rsidP="00000000" w:rsidRDefault="00000000" w:rsidRPr="00000000" w14:paraId="00000005">
      <w:pPr>
        <w:pageBreakBefore w:val="0"/>
        <w:jc w:val="center"/>
        <w:rPr>
          <w:b w:val="0"/>
          <w:color w:val="000000"/>
          <w:sz w:val="20"/>
          <w:szCs w:val="20"/>
          <w:vertAlign w:val="baseline"/>
        </w:rPr>
      </w:pPr>
      <w:r w:rsidDel="00000000" w:rsidR="00000000" w:rsidRPr="00000000">
        <w:rPr>
          <w:b w:val="1"/>
          <w:color w:val="000000"/>
          <w:sz w:val="20"/>
          <w:szCs w:val="20"/>
          <w:vertAlign w:val="baseline"/>
          <w:rtl w:val="0"/>
        </w:rPr>
        <w:t xml:space="preserve">T</w:t>
      </w:r>
      <w:r w:rsidDel="00000000" w:rsidR="00000000" w:rsidRPr="00000000">
        <w:rPr>
          <w:b w:val="1"/>
          <w:sz w:val="20"/>
          <w:szCs w:val="20"/>
          <w:rtl w:val="0"/>
        </w:rPr>
        <w:t xml:space="preserve">ue</w:t>
      </w:r>
      <w:r w:rsidDel="00000000" w:rsidR="00000000" w:rsidRPr="00000000">
        <w:rPr>
          <w:b w:val="1"/>
          <w:color w:val="000000"/>
          <w:sz w:val="20"/>
          <w:szCs w:val="20"/>
          <w:vertAlign w:val="baseline"/>
          <w:rtl w:val="0"/>
        </w:rPr>
        <w:t xml:space="preserve">sday, </w:t>
      </w:r>
      <w:r w:rsidDel="00000000" w:rsidR="00000000" w:rsidRPr="00000000">
        <w:rPr>
          <w:b w:val="1"/>
          <w:sz w:val="20"/>
          <w:szCs w:val="20"/>
          <w:rtl w:val="0"/>
        </w:rPr>
        <w:t xml:space="preserve">Febr</w:t>
      </w:r>
      <w:r w:rsidDel="00000000" w:rsidR="00000000" w:rsidRPr="00000000">
        <w:rPr>
          <w:b w:val="1"/>
          <w:color w:val="000000"/>
          <w:sz w:val="20"/>
          <w:szCs w:val="20"/>
          <w:vertAlign w:val="baseline"/>
          <w:rtl w:val="0"/>
        </w:rPr>
        <w:t xml:space="preserve">uary </w:t>
      </w:r>
      <w:r w:rsidDel="00000000" w:rsidR="00000000" w:rsidRPr="00000000">
        <w:rPr>
          <w:b w:val="1"/>
          <w:sz w:val="20"/>
          <w:szCs w:val="20"/>
          <w:rtl w:val="0"/>
        </w:rPr>
        <w:t xml:space="preserve">22</w:t>
      </w:r>
      <w:r w:rsidDel="00000000" w:rsidR="00000000" w:rsidRPr="00000000">
        <w:rPr>
          <w:b w:val="1"/>
          <w:color w:val="000000"/>
          <w:sz w:val="20"/>
          <w:szCs w:val="20"/>
          <w:vertAlign w:val="superscript"/>
          <w:rtl w:val="0"/>
        </w:rPr>
        <w:t xml:space="preserve">nd</w:t>
      </w:r>
      <w:r w:rsidDel="00000000" w:rsidR="00000000" w:rsidRPr="00000000">
        <w:rPr>
          <w:b w:val="1"/>
          <w:color w:val="000000"/>
          <w:sz w:val="20"/>
          <w:szCs w:val="20"/>
          <w:vertAlign w:val="baseline"/>
          <w:rtl w:val="0"/>
        </w:rPr>
        <w:t xml:space="preserve">  20</w:t>
      </w:r>
      <w:r w:rsidDel="00000000" w:rsidR="00000000" w:rsidRPr="00000000">
        <w:rPr>
          <w:b w:val="1"/>
          <w:sz w:val="20"/>
          <w:szCs w:val="20"/>
          <w:rtl w:val="0"/>
        </w:rPr>
        <w:t xml:space="preserve">21</w:t>
      </w:r>
      <w:r w:rsidDel="00000000" w:rsidR="00000000" w:rsidRPr="00000000">
        <w:rPr>
          <w:b w:val="1"/>
          <w:color w:val="000000"/>
          <w:sz w:val="20"/>
          <w:szCs w:val="20"/>
          <w:vertAlign w:val="baseline"/>
          <w:rtl w:val="0"/>
        </w:rPr>
        <w:t xml:space="preserve"> @ 7:00 pm</w:t>
      </w:r>
      <w:r w:rsidDel="00000000" w:rsidR="00000000" w:rsidRPr="00000000">
        <w:rPr>
          <w:rtl w:val="0"/>
        </w:rPr>
      </w:r>
    </w:p>
    <w:p w:rsidR="00000000" w:rsidDel="00000000" w:rsidP="00000000" w:rsidRDefault="00000000" w:rsidRPr="00000000" w14:paraId="00000006">
      <w:pPr>
        <w:pStyle w:val="Heading1"/>
        <w:pageBreakBefore w:val="0"/>
        <w:spacing w:after="0" w:before="0" w:lineRule="auto"/>
        <w:rPr>
          <w:sz w:val="24"/>
          <w:szCs w:val="24"/>
          <w:vertAlign w:val="baseline"/>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rPr>
          <w:sz w:val="22"/>
          <w:szCs w:val="22"/>
        </w:rPr>
      </w:pPr>
      <w:r w:rsidDel="00000000" w:rsidR="00000000" w:rsidRPr="00000000">
        <w:rPr>
          <w:color w:val="000000"/>
          <w:sz w:val="22"/>
          <w:szCs w:val="22"/>
          <w:vertAlign w:val="baseline"/>
          <w:rtl w:val="0"/>
        </w:rPr>
        <w:t xml:space="preserve">Opening of meeting and welcome (7:1</w:t>
      </w:r>
      <w:r w:rsidDel="00000000" w:rsidR="00000000" w:rsidRPr="00000000">
        <w:rPr>
          <w:sz w:val="22"/>
          <w:szCs w:val="22"/>
          <w:rtl w:val="0"/>
        </w:rPr>
        <w:t xml:space="preserve">0</w:t>
      </w:r>
      <w:r w:rsidDel="00000000" w:rsidR="00000000" w:rsidRPr="00000000">
        <w:rPr>
          <w:color w:val="000000"/>
          <w:sz w:val="22"/>
          <w:szCs w:val="22"/>
          <w:vertAlign w:val="baseline"/>
          <w:rtl w:val="0"/>
        </w:rPr>
        <w:t xml:space="preserve">pm)</w:t>
      </w:r>
      <w:r w:rsidDel="00000000" w:rsidR="00000000" w:rsidRPr="00000000">
        <w:rPr>
          <w:rtl w:val="0"/>
        </w:rPr>
      </w:r>
    </w:p>
    <w:p w:rsidR="00000000" w:rsidDel="00000000" w:rsidP="00000000" w:rsidRDefault="00000000" w:rsidRPr="00000000" w14:paraId="00000008">
      <w:pPr>
        <w:pageBreakBefore w:val="0"/>
        <w:ind w:left="720"/>
        <w:rPr>
          <w:sz w:val="16"/>
          <w:szCs w:val="16"/>
          <w:vertAlign w:val="baseline"/>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sz w:val="22"/>
          <w:szCs w:val="22"/>
        </w:rPr>
      </w:pPr>
      <w:r w:rsidDel="00000000" w:rsidR="00000000" w:rsidRPr="00000000">
        <w:rPr>
          <w:sz w:val="22"/>
          <w:szCs w:val="22"/>
          <w:vertAlign w:val="baseline"/>
          <w:rtl w:val="0"/>
        </w:rPr>
        <w:t xml:space="preserve">Review and approval of minutes of last Annual General Meeting</w:t>
      </w:r>
    </w:p>
    <w:p w:rsidR="00000000" w:rsidDel="00000000" w:rsidP="00000000" w:rsidRDefault="00000000" w:rsidRPr="00000000" w14:paraId="0000000A">
      <w:pPr>
        <w:pageBreakBefore w:val="0"/>
        <w:rPr>
          <w:sz w:val="16"/>
          <w:szCs w:val="16"/>
          <w:vertAlign w:val="baseline"/>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sz w:val="22"/>
          <w:szCs w:val="22"/>
        </w:rPr>
      </w:pPr>
      <w:r w:rsidDel="00000000" w:rsidR="00000000" w:rsidRPr="00000000">
        <w:rPr>
          <w:color w:val="000000"/>
          <w:sz w:val="22"/>
          <w:szCs w:val="22"/>
          <w:vertAlign w:val="baseline"/>
          <w:rtl w:val="0"/>
        </w:rPr>
        <w:t xml:space="preserve">Introduction of the active current executive and board members </w:t>
      </w:r>
      <w:r w:rsidDel="00000000" w:rsidR="00000000" w:rsidRPr="00000000">
        <w:rPr>
          <w:rtl w:val="0"/>
        </w:rPr>
      </w:r>
    </w:p>
    <w:p w:rsidR="00000000" w:rsidDel="00000000" w:rsidP="00000000" w:rsidRDefault="00000000" w:rsidRPr="00000000" w14:paraId="0000000C">
      <w:pPr>
        <w:pageBreakBefore w:val="0"/>
        <w:ind w:left="720"/>
        <w:rPr>
          <w:sz w:val="22"/>
          <w:szCs w:val="22"/>
          <w:vertAlign w:val="baseline"/>
        </w:rPr>
      </w:pPr>
      <w:r w:rsidDel="00000000" w:rsidR="00000000" w:rsidRPr="00000000">
        <w:rPr>
          <w:rtl w:val="0"/>
        </w:rPr>
      </w:r>
    </w:p>
    <w:tbl>
      <w:tblPr>
        <w:tblStyle w:val="Table1"/>
        <w:tblW w:w="9576.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2"/>
        <w:gridCol w:w="5314"/>
        <w:tblGridChange w:id="0">
          <w:tblGrid>
            <w:gridCol w:w="4262"/>
            <w:gridCol w:w="5314"/>
          </w:tblGrid>
        </w:tblGridChange>
      </w:tblGrid>
      <w:tr>
        <w:trPr>
          <w:cantSplit w:val="0"/>
          <w:tblHeader w:val="0"/>
        </w:trPr>
        <w:tc>
          <w:tcPr>
            <w:vAlign w:val="top"/>
          </w:tcPr>
          <w:p w:rsidR="00000000" w:rsidDel="00000000" w:rsidP="00000000" w:rsidRDefault="00000000" w:rsidRPr="00000000" w14:paraId="0000000D">
            <w:pPr>
              <w:pageBreakBefore w:val="0"/>
              <w:rPr>
                <w:sz w:val="22"/>
                <w:szCs w:val="22"/>
                <w:u w:val="single"/>
                <w:vertAlign w:val="baseline"/>
              </w:rPr>
            </w:pPr>
            <w:r w:rsidDel="00000000" w:rsidR="00000000" w:rsidRPr="00000000">
              <w:rPr>
                <w:sz w:val="22"/>
                <w:szCs w:val="22"/>
                <w:u w:val="single"/>
                <w:vertAlign w:val="baseline"/>
                <w:rtl w:val="0"/>
              </w:rPr>
              <w:t xml:space="preserve">Executive</w:t>
            </w:r>
          </w:p>
          <w:p w:rsidR="00000000" w:rsidDel="00000000" w:rsidP="00000000" w:rsidRDefault="00000000" w:rsidRPr="00000000" w14:paraId="0000000E">
            <w:pPr>
              <w:spacing w:line="252.00000000000003" w:lineRule="auto"/>
              <w:rPr>
                <w:sz w:val="22"/>
                <w:szCs w:val="22"/>
              </w:rPr>
            </w:pPr>
            <w:r w:rsidDel="00000000" w:rsidR="00000000" w:rsidRPr="00000000">
              <w:rPr>
                <w:sz w:val="22"/>
                <w:szCs w:val="22"/>
                <w:rtl w:val="0"/>
              </w:rPr>
              <w:t xml:space="preserve">President (Interim): Emily Dozois</w:t>
            </w:r>
          </w:p>
          <w:p w:rsidR="00000000" w:rsidDel="00000000" w:rsidP="00000000" w:rsidRDefault="00000000" w:rsidRPr="00000000" w14:paraId="0000000F">
            <w:pPr>
              <w:spacing w:line="252.00000000000003" w:lineRule="auto"/>
              <w:rPr>
                <w:sz w:val="22"/>
                <w:szCs w:val="22"/>
              </w:rPr>
            </w:pPr>
            <w:r w:rsidDel="00000000" w:rsidR="00000000" w:rsidRPr="00000000">
              <w:rPr>
                <w:sz w:val="22"/>
                <w:szCs w:val="22"/>
                <w:rtl w:val="0"/>
              </w:rPr>
              <w:t xml:space="preserve">Vice President: Vacant</w:t>
            </w:r>
          </w:p>
          <w:p w:rsidR="00000000" w:rsidDel="00000000" w:rsidP="00000000" w:rsidRDefault="00000000" w:rsidRPr="00000000" w14:paraId="00000010">
            <w:pPr>
              <w:spacing w:line="252.00000000000003" w:lineRule="auto"/>
              <w:rPr>
                <w:sz w:val="22"/>
                <w:szCs w:val="22"/>
              </w:rPr>
            </w:pPr>
            <w:r w:rsidDel="00000000" w:rsidR="00000000" w:rsidRPr="00000000">
              <w:rPr>
                <w:sz w:val="22"/>
                <w:szCs w:val="22"/>
                <w:rtl w:val="0"/>
              </w:rPr>
              <w:t xml:space="preserve">Secretary: Ashley Warren</w:t>
            </w:r>
          </w:p>
          <w:p w:rsidR="00000000" w:rsidDel="00000000" w:rsidP="00000000" w:rsidRDefault="00000000" w:rsidRPr="00000000" w14:paraId="00000011">
            <w:pPr>
              <w:spacing w:line="252.00000000000003" w:lineRule="auto"/>
              <w:rPr>
                <w:sz w:val="22"/>
                <w:szCs w:val="22"/>
              </w:rPr>
            </w:pPr>
            <w:r w:rsidDel="00000000" w:rsidR="00000000" w:rsidRPr="00000000">
              <w:rPr>
                <w:sz w:val="22"/>
                <w:szCs w:val="22"/>
                <w:rtl w:val="0"/>
              </w:rPr>
              <w:t xml:space="preserve">Treasurer: Georgie Sears-Dunnet</w:t>
            </w:r>
          </w:p>
          <w:p w:rsidR="00000000" w:rsidDel="00000000" w:rsidP="00000000" w:rsidRDefault="00000000" w:rsidRPr="00000000" w14:paraId="00000012">
            <w:pPr>
              <w:spacing w:line="252.00000000000003" w:lineRule="auto"/>
              <w:rPr>
                <w:sz w:val="22"/>
                <w:szCs w:val="22"/>
              </w:rPr>
            </w:pPr>
            <w:r w:rsidDel="00000000" w:rsidR="00000000" w:rsidRPr="00000000">
              <w:rPr>
                <w:sz w:val="22"/>
                <w:szCs w:val="22"/>
                <w:rtl w:val="0"/>
              </w:rPr>
              <w:t xml:space="preserve">Communications: Emily Dozois</w:t>
            </w:r>
          </w:p>
          <w:p w:rsidR="00000000" w:rsidDel="00000000" w:rsidP="00000000" w:rsidRDefault="00000000" w:rsidRPr="00000000" w14:paraId="00000013">
            <w:pPr>
              <w:pageBreakBefore w:val="0"/>
              <w:rPr>
                <w:sz w:val="22"/>
                <w:szCs w:val="22"/>
              </w:rPr>
            </w:pPr>
            <w:r w:rsidDel="00000000" w:rsidR="00000000" w:rsidRPr="00000000">
              <w:rPr>
                <w:sz w:val="22"/>
                <w:szCs w:val="22"/>
                <w:rtl w:val="0"/>
              </w:rPr>
              <w:t xml:space="preserve">Past President: Rob Boughner</w:t>
            </w:r>
            <w:r w:rsidDel="00000000" w:rsidR="00000000" w:rsidRPr="00000000">
              <w:rPr>
                <w:rtl w:val="0"/>
              </w:rPr>
            </w:r>
          </w:p>
        </w:tc>
        <w:tc>
          <w:tcPr>
            <w:vAlign w:val="top"/>
          </w:tcPr>
          <w:p w:rsidR="00000000" w:rsidDel="00000000" w:rsidP="00000000" w:rsidRDefault="00000000" w:rsidRPr="00000000" w14:paraId="00000014">
            <w:pPr>
              <w:pageBreakBefore w:val="0"/>
              <w:rPr>
                <w:sz w:val="22"/>
                <w:szCs w:val="22"/>
              </w:rPr>
            </w:pPr>
            <w:r w:rsidDel="00000000" w:rsidR="00000000" w:rsidRPr="00000000">
              <w:rPr>
                <w:sz w:val="22"/>
                <w:szCs w:val="22"/>
                <w:u w:val="single"/>
                <w:vertAlign w:val="baseline"/>
                <w:rtl w:val="0"/>
              </w:rPr>
              <w:t xml:space="preserve">Directors </w:t>
            </w:r>
            <w:r w:rsidDel="00000000" w:rsidR="00000000" w:rsidRPr="00000000">
              <w:rPr>
                <w:rtl w:val="0"/>
              </w:rPr>
            </w:r>
          </w:p>
          <w:p w:rsidR="00000000" w:rsidDel="00000000" w:rsidP="00000000" w:rsidRDefault="00000000" w:rsidRPr="00000000" w14:paraId="00000015">
            <w:pPr>
              <w:pageBreakBefore w:val="0"/>
              <w:rPr>
                <w:sz w:val="22"/>
                <w:szCs w:val="22"/>
              </w:rPr>
            </w:pPr>
            <w:r w:rsidDel="00000000" w:rsidR="00000000" w:rsidRPr="00000000">
              <w:rPr>
                <w:sz w:val="22"/>
                <w:szCs w:val="22"/>
                <w:rtl w:val="0"/>
              </w:rPr>
              <w:t xml:space="preserve">Brian Warren</w:t>
            </w:r>
          </w:p>
          <w:p w:rsidR="00000000" w:rsidDel="00000000" w:rsidP="00000000" w:rsidRDefault="00000000" w:rsidRPr="00000000" w14:paraId="00000016">
            <w:pPr>
              <w:pageBreakBefore w:val="0"/>
              <w:rPr>
                <w:sz w:val="22"/>
                <w:szCs w:val="22"/>
              </w:rPr>
            </w:pPr>
            <w:r w:rsidDel="00000000" w:rsidR="00000000" w:rsidRPr="00000000">
              <w:rPr>
                <w:sz w:val="22"/>
                <w:szCs w:val="22"/>
                <w:rtl w:val="0"/>
              </w:rPr>
              <w:t xml:space="preserve">Sarah Cimetta</w:t>
            </w:r>
          </w:p>
          <w:p w:rsidR="00000000" w:rsidDel="00000000" w:rsidP="00000000" w:rsidRDefault="00000000" w:rsidRPr="00000000" w14:paraId="00000017">
            <w:pPr>
              <w:pageBreakBefore w:val="0"/>
              <w:rPr>
                <w:sz w:val="22"/>
                <w:szCs w:val="22"/>
                <w:u w:val="single"/>
              </w:rPr>
            </w:pPr>
            <w:r w:rsidDel="00000000" w:rsidR="00000000" w:rsidRPr="00000000">
              <w:rPr>
                <w:sz w:val="22"/>
                <w:szCs w:val="22"/>
                <w:u w:val="single"/>
                <w:rtl w:val="0"/>
              </w:rPr>
              <w:t xml:space="preserve">Absent</w:t>
            </w:r>
          </w:p>
          <w:p w:rsidR="00000000" w:rsidDel="00000000" w:rsidP="00000000" w:rsidRDefault="00000000" w:rsidRPr="00000000" w14:paraId="00000018">
            <w:pPr>
              <w:pageBreakBefore w:val="0"/>
              <w:rPr>
                <w:sz w:val="22"/>
                <w:szCs w:val="22"/>
              </w:rPr>
            </w:pPr>
            <w:r w:rsidDel="00000000" w:rsidR="00000000" w:rsidRPr="00000000">
              <w:rPr>
                <w:sz w:val="22"/>
                <w:szCs w:val="22"/>
                <w:rtl w:val="0"/>
              </w:rPr>
              <w:t xml:space="preserve">Georgie Sears Dunnett</w:t>
            </w:r>
          </w:p>
        </w:tc>
      </w:tr>
    </w:tbl>
    <w:p w:rsidR="00000000" w:rsidDel="00000000" w:rsidP="00000000" w:rsidRDefault="00000000" w:rsidRPr="00000000" w14:paraId="00000019">
      <w:pPr>
        <w:pStyle w:val="Heading1"/>
        <w:pageBreakBefore w:val="0"/>
        <w:spacing w:after="0" w:before="0" w:lineRule="auto"/>
        <w:rPr>
          <w:b w:val="0"/>
          <w:sz w:val="22"/>
          <w:szCs w:val="22"/>
          <w:vertAlign w:val="baseline"/>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sz w:val="22"/>
          <w:szCs w:val="22"/>
        </w:rPr>
      </w:pPr>
      <w:r w:rsidDel="00000000" w:rsidR="00000000" w:rsidRPr="00000000">
        <w:rPr>
          <w:sz w:val="22"/>
          <w:szCs w:val="22"/>
          <w:rtl w:val="0"/>
        </w:rPr>
        <w:t xml:space="preserve">Introduction of Invitees and their reports </w:t>
      </w:r>
    </w:p>
    <w:p w:rsidR="00000000" w:rsidDel="00000000" w:rsidP="00000000" w:rsidRDefault="00000000" w:rsidRPr="00000000" w14:paraId="0000001B">
      <w:pPr>
        <w:pageBreakBefore w:val="0"/>
        <w:numPr>
          <w:ilvl w:val="0"/>
          <w:numId w:val="3"/>
        </w:numPr>
        <w:ind w:left="1140" w:hanging="360"/>
        <w:rPr>
          <w:sz w:val="22"/>
          <w:szCs w:val="22"/>
        </w:rPr>
      </w:pPr>
      <w:r w:rsidDel="00000000" w:rsidR="00000000" w:rsidRPr="00000000">
        <w:rPr>
          <w:sz w:val="22"/>
          <w:szCs w:val="22"/>
          <w:rtl w:val="0"/>
        </w:rPr>
        <w:t xml:space="preserve">MP Pierre Poilievre</w:t>
      </w:r>
    </w:p>
    <w:p w:rsidR="00000000" w:rsidDel="00000000" w:rsidP="00000000" w:rsidRDefault="00000000" w:rsidRPr="00000000" w14:paraId="0000001C">
      <w:pPr>
        <w:pageBreakBefore w:val="0"/>
        <w:numPr>
          <w:ilvl w:val="1"/>
          <w:numId w:val="3"/>
        </w:numPr>
        <w:ind w:left="1860" w:hanging="360"/>
        <w:rPr>
          <w:sz w:val="22"/>
          <w:szCs w:val="22"/>
          <w:u w:val="none"/>
        </w:rPr>
      </w:pPr>
      <w:r w:rsidDel="00000000" w:rsidR="00000000" w:rsidRPr="00000000">
        <w:rPr>
          <w:sz w:val="22"/>
          <w:szCs w:val="22"/>
          <w:rtl w:val="0"/>
        </w:rPr>
        <w:t xml:space="preserve">Is Osgoode’s link to federal programs (EI, passports, the CERB replacement program, Wage Subsidy, &amp; advocating for vaccine rollout)</w:t>
      </w:r>
    </w:p>
    <w:p w:rsidR="00000000" w:rsidDel="00000000" w:rsidP="00000000" w:rsidRDefault="00000000" w:rsidRPr="00000000" w14:paraId="0000001D">
      <w:pPr>
        <w:pageBreakBefore w:val="0"/>
        <w:numPr>
          <w:ilvl w:val="1"/>
          <w:numId w:val="3"/>
        </w:numPr>
        <w:ind w:left="1860" w:hanging="360"/>
        <w:rPr>
          <w:sz w:val="22"/>
          <w:szCs w:val="22"/>
          <w:u w:val="none"/>
        </w:rPr>
      </w:pPr>
      <w:r w:rsidDel="00000000" w:rsidR="00000000" w:rsidRPr="00000000">
        <w:rPr>
          <w:sz w:val="22"/>
          <w:szCs w:val="22"/>
          <w:rtl w:val="0"/>
        </w:rPr>
        <w:t xml:space="preserve">New role as Work &amp; Industry Shadow Minister (Official Opposition Shadow Cabinet)</w:t>
      </w:r>
    </w:p>
    <w:p w:rsidR="00000000" w:rsidDel="00000000" w:rsidP="00000000" w:rsidRDefault="00000000" w:rsidRPr="00000000" w14:paraId="0000001E">
      <w:pPr>
        <w:pageBreakBefore w:val="0"/>
        <w:numPr>
          <w:ilvl w:val="1"/>
          <w:numId w:val="3"/>
        </w:numPr>
        <w:ind w:left="1860" w:hanging="360"/>
        <w:rPr>
          <w:sz w:val="22"/>
          <w:szCs w:val="22"/>
          <w:u w:val="none"/>
        </w:rPr>
      </w:pPr>
      <w:r w:rsidDel="00000000" w:rsidR="00000000" w:rsidRPr="00000000">
        <w:rPr>
          <w:sz w:val="22"/>
          <w:szCs w:val="22"/>
          <w:rtl w:val="0"/>
        </w:rPr>
        <w:t xml:space="preserve">Can help with start ups, not for profits &amp; business development</w:t>
      </w:r>
    </w:p>
    <w:p w:rsidR="00000000" w:rsidDel="00000000" w:rsidP="00000000" w:rsidRDefault="00000000" w:rsidRPr="00000000" w14:paraId="0000001F">
      <w:pPr>
        <w:pageBreakBefore w:val="0"/>
        <w:numPr>
          <w:ilvl w:val="0"/>
          <w:numId w:val="2"/>
        </w:numPr>
        <w:ind w:left="1140" w:hanging="360"/>
        <w:rPr>
          <w:sz w:val="22"/>
          <w:szCs w:val="22"/>
        </w:rPr>
      </w:pPr>
      <w:r w:rsidDel="00000000" w:rsidR="00000000" w:rsidRPr="00000000">
        <w:rPr>
          <w:sz w:val="22"/>
          <w:szCs w:val="22"/>
          <w:rtl w:val="0"/>
        </w:rPr>
        <w:t xml:space="preserve">Councillor George Darouze</w:t>
      </w:r>
    </w:p>
    <w:p w:rsidR="00000000" w:rsidDel="00000000" w:rsidP="00000000" w:rsidRDefault="00000000" w:rsidRPr="00000000" w14:paraId="00000020">
      <w:pPr>
        <w:pageBreakBefore w:val="0"/>
        <w:numPr>
          <w:ilvl w:val="1"/>
          <w:numId w:val="2"/>
        </w:numPr>
        <w:ind w:left="1860" w:hanging="360"/>
        <w:rPr>
          <w:sz w:val="22"/>
          <w:szCs w:val="22"/>
          <w:u w:val="none"/>
        </w:rPr>
      </w:pPr>
      <w:r w:rsidDel="00000000" w:rsidR="00000000" w:rsidRPr="00000000">
        <w:rPr>
          <w:sz w:val="22"/>
          <w:szCs w:val="22"/>
          <w:rtl w:val="0"/>
        </w:rPr>
        <w:t xml:space="preserve">Collaborating with Ottawa Public Health on Vaccination roll out. Look for updates in his newsletter.</w:t>
      </w:r>
    </w:p>
    <w:p w:rsidR="00000000" w:rsidDel="00000000" w:rsidP="00000000" w:rsidRDefault="00000000" w:rsidRPr="00000000" w14:paraId="00000021">
      <w:pPr>
        <w:pageBreakBefore w:val="0"/>
        <w:numPr>
          <w:ilvl w:val="1"/>
          <w:numId w:val="2"/>
        </w:numPr>
        <w:ind w:left="1860" w:hanging="360"/>
        <w:rPr>
          <w:sz w:val="22"/>
          <w:szCs w:val="22"/>
          <w:u w:val="none"/>
        </w:rPr>
      </w:pPr>
      <w:r w:rsidDel="00000000" w:rsidR="00000000" w:rsidRPr="00000000">
        <w:rPr>
          <w:sz w:val="22"/>
          <w:szCs w:val="22"/>
          <w:rtl w:val="0"/>
        </w:rPr>
        <w:t xml:space="preserve">Infrastructure 7 facilities are ready &amp; could vaccinate 24/7 if the supply and demand is there.</w:t>
      </w:r>
    </w:p>
    <w:p w:rsidR="00000000" w:rsidDel="00000000" w:rsidP="00000000" w:rsidRDefault="00000000" w:rsidRPr="00000000" w14:paraId="00000022">
      <w:pPr>
        <w:pageBreakBefore w:val="0"/>
        <w:numPr>
          <w:ilvl w:val="1"/>
          <w:numId w:val="2"/>
        </w:numPr>
        <w:ind w:left="1860" w:hanging="360"/>
        <w:rPr>
          <w:sz w:val="22"/>
          <w:szCs w:val="22"/>
          <w:u w:val="none"/>
        </w:rPr>
      </w:pPr>
      <w:r w:rsidDel="00000000" w:rsidR="00000000" w:rsidRPr="00000000">
        <w:rPr>
          <w:sz w:val="22"/>
          <w:szCs w:val="22"/>
          <w:rtl w:val="0"/>
        </w:rPr>
        <w:t xml:space="preserve">River Rd, was paved &amp; Snake Island from Nixon to Stagecoach.</w:t>
      </w:r>
    </w:p>
    <w:p w:rsidR="00000000" w:rsidDel="00000000" w:rsidP="00000000" w:rsidRDefault="00000000" w:rsidRPr="00000000" w14:paraId="00000023">
      <w:pPr>
        <w:pageBreakBefore w:val="0"/>
        <w:numPr>
          <w:ilvl w:val="1"/>
          <w:numId w:val="2"/>
        </w:numPr>
        <w:ind w:left="1860" w:hanging="360"/>
        <w:rPr>
          <w:sz w:val="22"/>
          <w:szCs w:val="22"/>
          <w:u w:val="none"/>
        </w:rPr>
      </w:pPr>
      <w:r w:rsidDel="00000000" w:rsidR="00000000" w:rsidRPr="00000000">
        <w:rPr>
          <w:sz w:val="22"/>
          <w:szCs w:val="22"/>
          <w:rtl w:val="0"/>
        </w:rPr>
        <w:t xml:space="preserve">The Pathway from Vance to Andrasi was completed.</w:t>
      </w:r>
    </w:p>
    <w:p w:rsidR="00000000" w:rsidDel="00000000" w:rsidP="00000000" w:rsidRDefault="00000000" w:rsidRPr="00000000" w14:paraId="00000024">
      <w:pPr>
        <w:pageBreakBefore w:val="0"/>
        <w:numPr>
          <w:ilvl w:val="1"/>
          <w:numId w:val="2"/>
        </w:numPr>
        <w:ind w:left="1860" w:hanging="360"/>
        <w:rPr>
          <w:sz w:val="22"/>
          <w:szCs w:val="22"/>
          <w:u w:val="none"/>
        </w:rPr>
      </w:pPr>
      <w:r w:rsidDel="00000000" w:rsidR="00000000" w:rsidRPr="00000000">
        <w:rPr>
          <w:sz w:val="22"/>
          <w:szCs w:val="22"/>
          <w:rtl w:val="0"/>
        </w:rPr>
        <w:t xml:space="preserve">The Elizabeth Street Design is in this year's budget, slated for construction in 2022.</w:t>
      </w:r>
    </w:p>
    <w:p w:rsidR="00000000" w:rsidDel="00000000" w:rsidP="00000000" w:rsidRDefault="00000000" w:rsidRPr="00000000" w14:paraId="00000025">
      <w:pPr>
        <w:pageBreakBefore w:val="0"/>
        <w:numPr>
          <w:ilvl w:val="1"/>
          <w:numId w:val="2"/>
        </w:numPr>
        <w:ind w:left="1860" w:hanging="360"/>
        <w:rPr>
          <w:sz w:val="22"/>
          <w:szCs w:val="22"/>
          <w:u w:val="none"/>
        </w:rPr>
      </w:pPr>
      <w:r w:rsidDel="00000000" w:rsidR="00000000" w:rsidRPr="00000000">
        <w:rPr>
          <w:sz w:val="22"/>
          <w:szCs w:val="22"/>
          <w:rtl w:val="0"/>
        </w:rPr>
        <w:t xml:space="preserve">More paving to continue - North portion of River Rd, Blanchfield, Portion of Bank St.</w:t>
      </w:r>
    </w:p>
    <w:p w:rsidR="00000000" w:rsidDel="00000000" w:rsidP="00000000" w:rsidRDefault="00000000" w:rsidRPr="00000000" w14:paraId="00000026">
      <w:pPr>
        <w:pageBreakBefore w:val="0"/>
        <w:numPr>
          <w:ilvl w:val="1"/>
          <w:numId w:val="2"/>
        </w:numPr>
        <w:ind w:left="1860" w:hanging="360"/>
        <w:rPr>
          <w:sz w:val="22"/>
          <w:szCs w:val="22"/>
          <w:u w:val="none"/>
        </w:rPr>
      </w:pPr>
      <w:r w:rsidDel="00000000" w:rsidR="00000000" w:rsidRPr="00000000">
        <w:rPr>
          <w:sz w:val="22"/>
          <w:szCs w:val="22"/>
          <w:rtl w:val="0"/>
        </w:rPr>
        <w:t xml:space="preserve">Nixon &amp; Snake Island to get new lights.</w:t>
      </w:r>
    </w:p>
    <w:p w:rsidR="00000000" w:rsidDel="00000000" w:rsidP="00000000" w:rsidRDefault="00000000" w:rsidRPr="00000000" w14:paraId="00000027">
      <w:pPr>
        <w:pageBreakBefore w:val="0"/>
        <w:numPr>
          <w:ilvl w:val="1"/>
          <w:numId w:val="2"/>
        </w:numPr>
        <w:ind w:left="1860" w:hanging="360"/>
        <w:rPr>
          <w:sz w:val="22"/>
          <w:szCs w:val="22"/>
          <w:u w:val="none"/>
        </w:rPr>
      </w:pPr>
      <w:r w:rsidDel="00000000" w:rsidR="00000000" w:rsidRPr="00000000">
        <w:rPr>
          <w:sz w:val="22"/>
          <w:szCs w:val="22"/>
          <w:rtl w:val="0"/>
        </w:rPr>
        <w:t xml:space="preserve">Arena Renovation to include rink floor, boards, &amp; seating.</w:t>
      </w:r>
    </w:p>
    <w:p w:rsidR="00000000" w:rsidDel="00000000" w:rsidP="00000000" w:rsidRDefault="00000000" w:rsidRPr="00000000" w14:paraId="00000028">
      <w:pPr>
        <w:pageBreakBefore w:val="0"/>
        <w:numPr>
          <w:ilvl w:val="1"/>
          <w:numId w:val="2"/>
        </w:numPr>
        <w:ind w:left="1860" w:hanging="360"/>
        <w:rPr>
          <w:sz w:val="22"/>
          <w:szCs w:val="22"/>
          <w:u w:val="none"/>
        </w:rPr>
      </w:pPr>
      <w:r w:rsidDel="00000000" w:rsidR="00000000" w:rsidRPr="00000000">
        <w:rPr>
          <w:sz w:val="22"/>
          <w:szCs w:val="22"/>
          <w:rtl w:val="0"/>
        </w:rPr>
        <w:t xml:space="preserve">Bramble Park Option B - in summer, Buckles Park will be in design in 2021 &amp; construction likely in 2022.</w:t>
      </w:r>
    </w:p>
    <w:p w:rsidR="00000000" w:rsidDel="00000000" w:rsidP="00000000" w:rsidRDefault="00000000" w:rsidRPr="00000000" w14:paraId="00000029">
      <w:pPr>
        <w:pageBreakBefore w:val="0"/>
        <w:numPr>
          <w:ilvl w:val="1"/>
          <w:numId w:val="2"/>
        </w:numPr>
        <w:ind w:left="1860" w:hanging="360"/>
        <w:rPr>
          <w:sz w:val="22"/>
          <w:szCs w:val="22"/>
          <w:u w:val="none"/>
        </w:rPr>
      </w:pPr>
      <w:r w:rsidDel="00000000" w:rsidR="00000000" w:rsidRPr="00000000">
        <w:rPr>
          <w:sz w:val="22"/>
          <w:szCs w:val="22"/>
          <w:rtl w:val="0"/>
        </w:rPr>
        <w:t xml:space="preserve">Osgoode Library - open again March 8th. Originally staff were pulled to Metcalfe.</w:t>
      </w:r>
    </w:p>
    <w:p w:rsidR="00000000" w:rsidDel="00000000" w:rsidP="00000000" w:rsidRDefault="00000000" w:rsidRPr="00000000" w14:paraId="0000002A">
      <w:pPr>
        <w:pageBreakBefore w:val="0"/>
        <w:numPr>
          <w:ilvl w:val="0"/>
          <w:numId w:val="1"/>
        </w:numPr>
        <w:ind w:left="720" w:hanging="360"/>
        <w:rPr>
          <w:sz w:val="22"/>
          <w:szCs w:val="22"/>
        </w:rPr>
      </w:pPr>
      <w:r w:rsidDel="00000000" w:rsidR="00000000" w:rsidRPr="00000000">
        <w:rPr>
          <w:sz w:val="22"/>
          <w:szCs w:val="22"/>
          <w:rtl w:val="0"/>
        </w:rPr>
        <w:t xml:space="preserve">Election of Interim Board Members - No nominations from the floor.</w:t>
      </w:r>
    </w:p>
    <w:p w:rsidR="00000000" w:rsidDel="00000000" w:rsidP="00000000" w:rsidRDefault="00000000" w:rsidRPr="00000000" w14:paraId="0000002B">
      <w:pPr>
        <w:pageBreakBefore w:val="0"/>
        <w:numPr>
          <w:ilvl w:val="1"/>
          <w:numId w:val="1"/>
        </w:numPr>
        <w:ind w:left="1455" w:hanging="375"/>
        <w:rPr>
          <w:sz w:val="22"/>
          <w:szCs w:val="22"/>
          <w:u w:val="none"/>
        </w:rPr>
      </w:pPr>
      <w:r w:rsidDel="00000000" w:rsidR="00000000" w:rsidRPr="00000000">
        <w:rPr>
          <w:sz w:val="22"/>
          <w:szCs w:val="22"/>
          <w:rtl w:val="0"/>
        </w:rPr>
        <w:t xml:space="preserve">New Member: Robert Smith</w:t>
      </w:r>
    </w:p>
    <w:p w:rsidR="00000000" w:rsidDel="00000000" w:rsidP="00000000" w:rsidRDefault="00000000" w:rsidRPr="00000000" w14:paraId="0000002C">
      <w:pPr>
        <w:pageBreakBefore w:val="0"/>
        <w:numPr>
          <w:ilvl w:val="1"/>
          <w:numId w:val="1"/>
        </w:numPr>
        <w:ind w:left="1455" w:hanging="375"/>
        <w:rPr>
          <w:sz w:val="22"/>
          <w:szCs w:val="22"/>
          <w:u w:val="none"/>
        </w:rPr>
      </w:pPr>
      <w:r w:rsidDel="00000000" w:rsidR="00000000" w:rsidRPr="00000000">
        <w:rPr>
          <w:sz w:val="22"/>
          <w:szCs w:val="22"/>
          <w:rtl w:val="0"/>
        </w:rPr>
        <w:t xml:space="preserve">Reconfirmed Existing Members: Ashley &amp; Brian Warren</w:t>
      </w:r>
    </w:p>
    <w:p w:rsidR="00000000" w:rsidDel="00000000" w:rsidP="00000000" w:rsidRDefault="00000000" w:rsidRPr="00000000" w14:paraId="0000002D">
      <w:pPr>
        <w:numPr>
          <w:ilvl w:val="0"/>
          <w:numId w:val="1"/>
        </w:numPr>
        <w:ind w:left="720" w:hanging="360"/>
        <w:rPr>
          <w:sz w:val="22"/>
          <w:szCs w:val="22"/>
        </w:rPr>
      </w:pPr>
      <w:r w:rsidDel="00000000" w:rsidR="00000000" w:rsidRPr="00000000">
        <w:rPr>
          <w:sz w:val="22"/>
          <w:szCs w:val="22"/>
          <w:rtl w:val="0"/>
        </w:rPr>
        <w:t xml:space="preserve">Updates from OVCA committees </w:t>
      </w:r>
    </w:p>
    <w:p w:rsidR="00000000" w:rsidDel="00000000" w:rsidP="00000000" w:rsidRDefault="00000000" w:rsidRPr="00000000" w14:paraId="0000002E">
      <w:pPr>
        <w:numPr>
          <w:ilvl w:val="0"/>
          <w:numId w:val="4"/>
        </w:numPr>
        <w:ind w:left="1440" w:hanging="360"/>
        <w:rPr>
          <w:sz w:val="22"/>
          <w:szCs w:val="22"/>
        </w:rPr>
      </w:pPr>
      <w:r w:rsidDel="00000000" w:rsidR="00000000" w:rsidRPr="00000000">
        <w:rPr>
          <w:sz w:val="22"/>
          <w:szCs w:val="22"/>
          <w:rtl w:val="0"/>
        </w:rPr>
        <w:t xml:space="preserve">Chair’s Report</w:t>
      </w:r>
    </w:p>
    <w:p w:rsidR="00000000" w:rsidDel="00000000" w:rsidP="00000000" w:rsidRDefault="00000000" w:rsidRPr="00000000" w14:paraId="0000002F">
      <w:pPr>
        <w:numPr>
          <w:ilvl w:val="1"/>
          <w:numId w:val="4"/>
        </w:numPr>
        <w:ind w:left="2160" w:hanging="360"/>
        <w:rPr>
          <w:sz w:val="22"/>
          <w:szCs w:val="22"/>
        </w:rPr>
      </w:pPr>
      <w:r w:rsidDel="00000000" w:rsidR="00000000" w:rsidRPr="00000000">
        <w:rPr>
          <w:sz w:val="22"/>
          <w:szCs w:val="22"/>
          <w:rtl w:val="0"/>
        </w:rPr>
        <w:t xml:space="preserve">Summary of years events include Virtual Canada Day, Donations to the Food Cupboard &amp; Christmas Donations including Food &amp; Gifts to families as well as aided donations received from the community.</w:t>
      </w:r>
    </w:p>
    <w:p w:rsidR="00000000" w:rsidDel="00000000" w:rsidP="00000000" w:rsidRDefault="00000000" w:rsidRPr="00000000" w14:paraId="00000030">
      <w:pPr>
        <w:numPr>
          <w:ilvl w:val="0"/>
          <w:numId w:val="4"/>
        </w:numPr>
        <w:ind w:left="1440" w:hanging="360"/>
        <w:rPr>
          <w:sz w:val="22"/>
          <w:szCs w:val="22"/>
        </w:rPr>
      </w:pPr>
      <w:r w:rsidDel="00000000" w:rsidR="00000000" w:rsidRPr="00000000">
        <w:rPr>
          <w:sz w:val="22"/>
          <w:szCs w:val="22"/>
          <w:rtl w:val="0"/>
        </w:rPr>
        <w:t xml:space="preserve">Treasurer’s Report</w:t>
      </w:r>
    </w:p>
    <w:p w:rsidR="00000000" w:rsidDel="00000000" w:rsidP="00000000" w:rsidRDefault="00000000" w:rsidRPr="00000000" w14:paraId="00000031">
      <w:pPr>
        <w:numPr>
          <w:ilvl w:val="1"/>
          <w:numId w:val="4"/>
        </w:numPr>
        <w:ind w:left="2160" w:hanging="360"/>
        <w:rPr>
          <w:sz w:val="22"/>
          <w:szCs w:val="22"/>
        </w:rPr>
      </w:pPr>
      <w:r w:rsidDel="00000000" w:rsidR="00000000" w:rsidRPr="00000000">
        <w:rPr>
          <w:sz w:val="22"/>
          <w:szCs w:val="22"/>
          <w:rtl w:val="0"/>
        </w:rPr>
        <w:t xml:space="preserve">Balance $18k</w:t>
      </w:r>
    </w:p>
    <w:p w:rsidR="00000000" w:rsidDel="00000000" w:rsidP="00000000" w:rsidRDefault="00000000" w:rsidRPr="00000000" w14:paraId="00000032">
      <w:pPr>
        <w:numPr>
          <w:ilvl w:val="1"/>
          <w:numId w:val="4"/>
        </w:numPr>
        <w:ind w:left="2160" w:hanging="360"/>
        <w:rPr>
          <w:sz w:val="22"/>
          <w:szCs w:val="22"/>
        </w:rPr>
      </w:pPr>
      <w:r w:rsidDel="00000000" w:rsidR="00000000" w:rsidRPr="00000000">
        <w:rPr>
          <w:sz w:val="22"/>
          <w:szCs w:val="22"/>
          <w:rtl w:val="0"/>
        </w:rPr>
        <w:t xml:space="preserve">Money allocated for community gift to Medieval Festival</w:t>
      </w:r>
    </w:p>
    <w:p w:rsidR="00000000" w:rsidDel="00000000" w:rsidP="00000000" w:rsidRDefault="00000000" w:rsidRPr="00000000" w14:paraId="00000033">
      <w:pPr>
        <w:pageBreakBefore w:val="0"/>
        <w:numPr>
          <w:ilvl w:val="0"/>
          <w:numId w:val="1"/>
        </w:numPr>
        <w:ind w:left="720" w:hanging="360"/>
        <w:rPr>
          <w:sz w:val="22"/>
          <w:szCs w:val="22"/>
        </w:rPr>
      </w:pPr>
      <w:r w:rsidDel="00000000" w:rsidR="00000000" w:rsidRPr="00000000">
        <w:rPr>
          <w:sz w:val="22"/>
          <w:szCs w:val="22"/>
          <w:rtl w:val="0"/>
        </w:rPr>
        <w:t xml:space="preserve">Updates from Community Groups </w:t>
      </w:r>
    </w:p>
    <w:p w:rsidR="00000000" w:rsidDel="00000000" w:rsidP="00000000" w:rsidRDefault="00000000" w:rsidRPr="00000000" w14:paraId="00000034">
      <w:pPr>
        <w:pageBreakBefore w:val="0"/>
        <w:numPr>
          <w:ilvl w:val="0"/>
          <w:numId w:val="5"/>
        </w:numPr>
        <w:ind w:left="1440" w:hanging="360"/>
        <w:rPr>
          <w:sz w:val="22"/>
          <w:szCs w:val="22"/>
          <w:u w:val="none"/>
        </w:rPr>
      </w:pPr>
      <w:r w:rsidDel="00000000" w:rsidR="00000000" w:rsidRPr="00000000">
        <w:rPr>
          <w:sz w:val="22"/>
          <w:szCs w:val="22"/>
          <w:rtl w:val="0"/>
        </w:rPr>
        <w:t xml:space="preserve">Girl Guides - Currently has 9 sparks, 17 brownies &amp; 7 Guides, none above that age group. Held a few virtual events and some modified in person events, like a virtual sleepover and virtual sessions with working women.</w:t>
      </w:r>
    </w:p>
    <w:p w:rsidR="00000000" w:rsidDel="00000000" w:rsidP="00000000" w:rsidRDefault="00000000" w:rsidRPr="00000000" w14:paraId="00000035">
      <w:pPr>
        <w:pageBreakBefore w:val="0"/>
        <w:numPr>
          <w:ilvl w:val="0"/>
          <w:numId w:val="5"/>
        </w:numPr>
        <w:ind w:left="1440" w:hanging="360"/>
        <w:rPr>
          <w:sz w:val="22"/>
          <w:szCs w:val="22"/>
          <w:u w:val="none"/>
        </w:rPr>
      </w:pPr>
      <w:r w:rsidDel="00000000" w:rsidR="00000000" w:rsidRPr="00000000">
        <w:rPr>
          <w:sz w:val="22"/>
          <w:szCs w:val="22"/>
          <w:rtl w:val="0"/>
        </w:rPr>
        <w:t xml:space="preserve">Osgoode ward Museum - Were open sporadically over the year, held a guided barn tour, did take home kits instead of day camps, hired a part time employee and has a new permanent exhibit. </w:t>
      </w:r>
    </w:p>
    <w:p w:rsidR="00000000" w:rsidDel="00000000" w:rsidP="00000000" w:rsidRDefault="00000000" w:rsidRPr="00000000" w14:paraId="00000036">
      <w:pPr>
        <w:pageBreakBefore w:val="0"/>
        <w:numPr>
          <w:ilvl w:val="0"/>
          <w:numId w:val="5"/>
        </w:numPr>
        <w:ind w:left="1440" w:hanging="360"/>
        <w:rPr>
          <w:sz w:val="22"/>
          <w:szCs w:val="22"/>
          <w:u w:val="none"/>
        </w:rPr>
      </w:pPr>
      <w:r w:rsidDel="00000000" w:rsidR="00000000" w:rsidRPr="00000000">
        <w:rPr>
          <w:sz w:val="22"/>
          <w:szCs w:val="22"/>
          <w:rtl w:val="0"/>
        </w:rPr>
        <w:t xml:space="preserve">NROCRC - Working with rural Members throughout the Nepean area with funding specifically for Osgoode. Looking for virtual event suggestions. They run the Food &amp; Baby Cupboard, service support, Elder Abuse Support &amp; Legal/tax Advice.</w:t>
      </w:r>
    </w:p>
    <w:p w:rsidR="00000000" w:rsidDel="00000000" w:rsidP="00000000" w:rsidRDefault="00000000" w:rsidRPr="00000000" w14:paraId="00000037">
      <w:pPr>
        <w:numPr>
          <w:ilvl w:val="0"/>
          <w:numId w:val="5"/>
        </w:numPr>
        <w:ind w:left="1440" w:hanging="360"/>
        <w:rPr>
          <w:sz w:val="22"/>
          <w:szCs w:val="22"/>
        </w:rPr>
      </w:pPr>
      <w:r w:rsidDel="00000000" w:rsidR="00000000" w:rsidRPr="00000000">
        <w:rPr>
          <w:sz w:val="22"/>
          <w:szCs w:val="22"/>
          <w:rtl w:val="0"/>
        </w:rPr>
        <w:t xml:space="preserve">Scouts - Very difficult time, could only hold 1 in person event, the rest were virtual. Offering free programming. Not scheduled for this year but hoping to start in March. Special Thanks to Trinity Church for their meeting space and to the Legion for keeping their storage.</w:t>
      </w:r>
    </w:p>
    <w:p w:rsidR="00000000" w:rsidDel="00000000" w:rsidP="00000000" w:rsidRDefault="00000000" w:rsidRPr="00000000" w14:paraId="00000038">
      <w:pPr>
        <w:pageBreakBefore w:val="0"/>
        <w:numPr>
          <w:ilvl w:val="0"/>
          <w:numId w:val="5"/>
        </w:numPr>
        <w:ind w:left="1440" w:hanging="360"/>
        <w:rPr>
          <w:sz w:val="22"/>
          <w:szCs w:val="22"/>
          <w:u w:val="none"/>
        </w:rPr>
      </w:pPr>
      <w:r w:rsidDel="00000000" w:rsidR="00000000" w:rsidRPr="00000000">
        <w:rPr>
          <w:sz w:val="22"/>
          <w:szCs w:val="22"/>
          <w:rtl w:val="0"/>
        </w:rPr>
        <w:t xml:space="preserve">RISE Academy - was always going to be virtual. They are a new not for profit “Private School” with credits for secondary school diploma, accepting kids from all over Ontario. They started in July with a Project on Racism in hockey with a video to share, called “blow the whistle on Racism”. Started social media/marketing to start a website. Started this September &amp; looking to make it free through donations &amp; sponsorship.</w:t>
      </w:r>
    </w:p>
    <w:p w:rsidR="00000000" w:rsidDel="00000000" w:rsidP="00000000" w:rsidRDefault="00000000" w:rsidRPr="00000000" w14:paraId="00000039">
      <w:pPr>
        <w:numPr>
          <w:ilvl w:val="0"/>
          <w:numId w:val="5"/>
        </w:numPr>
        <w:ind w:left="1440" w:hanging="360"/>
        <w:rPr>
          <w:sz w:val="22"/>
          <w:szCs w:val="22"/>
        </w:rPr>
      </w:pPr>
      <w:r w:rsidDel="00000000" w:rsidR="00000000" w:rsidRPr="00000000">
        <w:rPr>
          <w:sz w:val="22"/>
          <w:szCs w:val="22"/>
          <w:rtl w:val="0"/>
        </w:rPr>
        <w:t xml:space="preserve">Community Outreach - Monthly Luncheon was shut down due to the pandemic but they put together over 100 “thinking of you” bags with notes &amp; snacks. Looking for contributions from kids. Distributed 400 reflectors for people &amp; 200 for dogs. Christmas charity work for restoring youth helping to prevent homeless youth. Will be giving out gift bags for Easter, too. If anyone would like to help.</w:t>
      </w:r>
    </w:p>
    <w:p w:rsidR="00000000" w:rsidDel="00000000" w:rsidP="00000000" w:rsidRDefault="00000000" w:rsidRPr="00000000" w14:paraId="0000003A">
      <w:pPr>
        <w:numPr>
          <w:ilvl w:val="0"/>
          <w:numId w:val="5"/>
        </w:numPr>
        <w:ind w:left="1440" w:hanging="360"/>
        <w:rPr>
          <w:sz w:val="22"/>
          <w:szCs w:val="22"/>
        </w:rPr>
      </w:pPr>
      <w:r w:rsidDel="00000000" w:rsidR="00000000" w:rsidRPr="00000000">
        <w:rPr>
          <w:sz w:val="22"/>
          <w:szCs w:val="22"/>
          <w:rtl w:val="0"/>
        </w:rPr>
        <w:t xml:space="preserve">O-Ya - many virtual events include cardio, pizza parties, camps, paint nights, etc. Once they can open back up, looking forward to offering teen drop in, a Gallery Art w/ Bonnie, Workshop on trick photos &amp; editing as well as cartoon &amp; body art. Open for before &amp; after school programs &amp; gallery C. Youth mental health collective has received funding for a Youth Mental Health Counselor (Tara Taylor) for kids aged 12-17. Inperson sessions are preferred but virtual is an option. There will be updates on their website &amp; zoom information sessions about the program.</w:t>
      </w:r>
    </w:p>
    <w:p w:rsidR="00000000" w:rsidDel="00000000" w:rsidP="00000000" w:rsidRDefault="00000000" w:rsidRPr="00000000" w14:paraId="0000003B">
      <w:pPr>
        <w:numPr>
          <w:ilvl w:val="0"/>
          <w:numId w:val="5"/>
        </w:numPr>
        <w:ind w:left="1440" w:hanging="360"/>
        <w:rPr>
          <w:sz w:val="22"/>
          <w:szCs w:val="22"/>
        </w:rPr>
      </w:pPr>
      <w:r w:rsidDel="00000000" w:rsidR="00000000" w:rsidRPr="00000000">
        <w:rPr>
          <w:sz w:val="22"/>
          <w:szCs w:val="22"/>
          <w:rtl w:val="0"/>
        </w:rPr>
        <w:t xml:space="preserve">Actively Aging Club- about 40 enrolled averaging 20 per session but waiting to return to in person sessions based on feedback as there was not much interest in virtual sessions. </w:t>
      </w:r>
    </w:p>
    <w:p w:rsidR="00000000" w:rsidDel="00000000" w:rsidP="00000000" w:rsidRDefault="00000000" w:rsidRPr="00000000" w14:paraId="0000003C">
      <w:pPr>
        <w:numPr>
          <w:ilvl w:val="0"/>
          <w:numId w:val="5"/>
        </w:numPr>
        <w:ind w:left="1440" w:hanging="360"/>
        <w:rPr>
          <w:sz w:val="22"/>
          <w:szCs w:val="22"/>
        </w:rPr>
      </w:pPr>
      <w:r w:rsidDel="00000000" w:rsidR="00000000" w:rsidRPr="00000000">
        <w:rPr>
          <w:sz w:val="22"/>
          <w:szCs w:val="22"/>
          <w:rtl w:val="0"/>
        </w:rPr>
        <w:t xml:space="preserve">Greely Community Association - They have 4 sub committees and are working on the Greely Secondary Plan Update for March. Had ~35 floats in the static canada day parade with caroling &amp; tree lighting. hopeful for Canada day but planning a Virtual event.</w:t>
      </w:r>
    </w:p>
    <w:p w:rsidR="00000000" w:rsidDel="00000000" w:rsidP="00000000" w:rsidRDefault="00000000" w:rsidRPr="00000000" w14:paraId="0000003D">
      <w:pPr>
        <w:numPr>
          <w:ilvl w:val="0"/>
          <w:numId w:val="5"/>
        </w:numPr>
        <w:ind w:left="1440" w:hanging="360"/>
        <w:rPr>
          <w:sz w:val="22"/>
          <w:szCs w:val="22"/>
          <w:u w:val="none"/>
        </w:rPr>
      </w:pPr>
      <w:r w:rsidDel="00000000" w:rsidR="00000000" w:rsidRPr="00000000">
        <w:rPr>
          <w:sz w:val="22"/>
          <w:szCs w:val="22"/>
          <w:rtl w:val="0"/>
        </w:rPr>
        <w:t xml:space="preserve">Manotick Community Association - The main issues they deal with are traffic and pedestrian traffic they focus on village revitalization for the village core. Held a virtual snow person contest, hoping for the soap box derby in August. They have a biweekly newsletter.</w:t>
      </w:r>
    </w:p>
    <w:p w:rsidR="00000000" w:rsidDel="00000000" w:rsidP="00000000" w:rsidRDefault="00000000" w:rsidRPr="00000000" w14:paraId="0000003E">
      <w:pPr>
        <w:numPr>
          <w:ilvl w:val="0"/>
          <w:numId w:val="5"/>
        </w:numPr>
        <w:ind w:left="1440" w:hanging="360"/>
        <w:rPr>
          <w:sz w:val="22"/>
          <w:szCs w:val="22"/>
          <w:u w:val="none"/>
        </w:rPr>
      </w:pPr>
      <w:r w:rsidDel="00000000" w:rsidR="00000000" w:rsidRPr="00000000">
        <w:rPr>
          <w:sz w:val="22"/>
          <w:szCs w:val="22"/>
          <w:rtl w:val="0"/>
        </w:rPr>
        <w:t xml:space="preserve">Ottawa Police Officer - works for Wards 20, 19, &amp; 1. Reporting is how resources are allocated. They do not receive reports from Social Media, nor do they scan it for activity. contact information provided in the chat, if there are any questions or concerns, or requests for information. Urge residents to report community based crime and to use the crime mapping tool. </w:t>
      </w:r>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rPr>
          <w:color w:val="000000"/>
          <w:sz w:val="22"/>
          <w:szCs w:val="22"/>
        </w:rPr>
      </w:pPr>
      <w:r w:rsidDel="00000000" w:rsidR="00000000" w:rsidRPr="00000000">
        <w:rPr>
          <w:sz w:val="22"/>
          <w:szCs w:val="22"/>
          <w:rtl w:val="0"/>
        </w:rPr>
        <w:t xml:space="preserve">Emily Dozois</w:t>
      </w:r>
      <w:r w:rsidDel="00000000" w:rsidR="00000000" w:rsidRPr="00000000">
        <w:rPr>
          <w:color w:val="000000"/>
          <w:sz w:val="22"/>
          <w:szCs w:val="22"/>
          <w:vertAlign w:val="baseline"/>
          <w:rtl w:val="0"/>
        </w:rPr>
        <w:t xml:space="preserve"> thanked everyone </w:t>
      </w:r>
      <w:r w:rsidDel="00000000" w:rsidR="00000000" w:rsidRPr="00000000">
        <w:rPr>
          <w:sz w:val="22"/>
          <w:szCs w:val="22"/>
          <w:rtl w:val="0"/>
        </w:rPr>
        <w:t xml:space="preserve">for coming, listening &amp; sharing</w:t>
      </w:r>
      <w:r w:rsidDel="00000000" w:rsidR="00000000" w:rsidRPr="00000000">
        <w:rPr>
          <w:color w:val="000000"/>
          <w:sz w:val="22"/>
          <w:szCs w:val="22"/>
          <w:vertAlign w:val="baseline"/>
          <w:rtl w:val="0"/>
        </w:rPr>
        <w:t xml:space="preserve">.</w:t>
      </w:r>
    </w:p>
    <w:p w:rsidR="00000000" w:rsidDel="00000000" w:rsidP="00000000" w:rsidRDefault="00000000" w:rsidRPr="00000000" w14:paraId="00000040">
      <w:pPr>
        <w:pageBreakBefore w:val="0"/>
        <w:ind w:left="720"/>
        <w:rPr>
          <w:color w:val="000000"/>
          <w:sz w:val="22"/>
          <w:szCs w:val="22"/>
          <w:vertAlign w:val="baseline"/>
        </w:rPr>
      </w:pPr>
      <w:r w:rsidDel="00000000" w:rsidR="00000000" w:rsidRPr="00000000">
        <w:rPr>
          <w:rtl w:val="0"/>
        </w:rPr>
      </w:r>
    </w:p>
    <w:p w:rsidR="00000000" w:rsidDel="00000000" w:rsidP="00000000" w:rsidRDefault="00000000" w:rsidRPr="00000000" w14:paraId="00000041">
      <w:pPr>
        <w:pageBreakBefore w:val="0"/>
        <w:numPr>
          <w:ilvl w:val="0"/>
          <w:numId w:val="1"/>
        </w:numPr>
        <w:ind w:left="720" w:hanging="360"/>
        <w:rPr>
          <w:color w:val="000000"/>
          <w:sz w:val="22"/>
          <w:szCs w:val="22"/>
        </w:rPr>
      </w:pPr>
      <w:r w:rsidDel="00000000" w:rsidR="00000000" w:rsidRPr="00000000">
        <w:rPr>
          <w:color w:val="000000"/>
          <w:sz w:val="22"/>
          <w:szCs w:val="22"/>
          <w:vertAlign w:val="baseline"/>
          <w:rtl w:val="0"/>
        </w:rPr>
        <w:t xml:space="preserve">Meeting Adjourned at 9:</w:t>
      </w:r>
      <w:r w:rsidDel="00000000" w:rsidR="00000000" w:rsidRPr="00000000">
        <w:rPr>
          <w:sz w:val="22"/>
          <w:szCs w:val="22"/>
          <w:rtl w:val="0"/>
        </w:rPr>
        <w:t xml:space="preserve">07</w:t>
      </w:r>
      <w:r w:rsidDel="00000000" w:rsidR="00000000" w:rsidRPr="00000000">
        <w:rPr>
          <w:color w:val="000000"/>
          <w:sz w:val="22"/>
          <w:szCs w:val="22"/>
          <w:vertAlign w:val="baseline"/>
          <w:rtl w:val="0"/>
        </w:rPr>
        <w:t xml:space="preserve">pm </w:t>
      </w:r>
    </w:p>
    <w:p w:rsidR="00000000" w:rsidDel="00000000" w:rsidP="00000000" w:rsidRDefault="00000000" w:rsidRPr="00000000" w14:paraId="00000042">
      <w:pPr>
        <w:pageBreakBefore w:val="0"/>
        <w:ind w:left="720"/>
        <w:rPr>
          <w:color w:val="000000"/>
          <w:sz w:val="22"/>
          <w:szCs w:val="22"/>
          <w:vertAlign w:val="baseline"/>
        </w:rPr>
      </w:pPr>
      <w:r w:rsidDel="00000000" w:rsidR="00000000" w:rsidRPr="00000000">
        <w:rPr>
          <w:rtl w:val="0"/>
        </w:rPr>
      </w:r>
    </w:p>
    <w:p w:rsidR="00000000" w:rsidDel="00000000" w:rsidP="00000000" w:rsidRDefault="00000000" w:rsidRPr="00000000" w14:paraId="00000043">
      <w:pPr>
        <w:pStyle w:val="Heading1"/>
        <w:pageBreakBefore w:val="0"/>
        <w:spacing w:after="0" w:before="0" w:lineRule="auto"/>
        <w:rPr>
          <w:b w:val="0"/>
          <w:sz w:val="22"/>
          <w:szCs w:val="22"/>
          <w:vertAlign w:val="baseline"/>
        </w:rPr>
      </w:pPr>
      <w:r w:rsidDel="00000000" w:rsidR="00000000" w:rsidRPr="00000000">
        <w:rPr>
          <w:rtl w:val="0"/>
        </w:rPr>
      </w:r>
    </w:p>
    <w:p w:rsidR="00000000" w:rsidDel="00000000" w:rsidP="00000000" w:rsidRDefault="00000000" w:rsidRPr="00000000" w14:paraId="00000044">
      <w:pPr>
        <w:pStyle w:val="Heading1"/>
        <w:pageBreakBefore w:val="0"/>
        <w:spacing w:after="0" w:before="0" w:lineRule="auto"/>
        <w:rPr>
          <w:sz w:val="22"/>
          <w:szCs w:val="22"/>
          <w:vertAlign w:val="baseline"/>
        </w:rPr>
      </w:pPr>
      <w:r w:rsidDel="00000000" w:rsidR="00000000" w:rsidRPr="00000000">
        <w:rPr>
          <w:b w:val="0"/>
          <w:sz w:val="22"/>
          <w:szCs w:val="22"/>
          <w:vertAlign w:val="baseline"/>
          <w:rtl w:val="0"/>
        </w:rPr>
        <w:tab/>
        <w:tab/>
        <w:tab/>
      </w:r>
      <w:r w:rsidDel="00000000" w:rsidR="00000000" w:rsidRPr="00000000">
        <w:rPr>
          <w:rtl w:val="0"/>
        </w:rPr>
      </w:r>
    </w:p>
    <w:p w:rsidR="00000000" w:rsidDel="00000000" w:rsidP="00000000" w:rsidRDefault="00000000" w:rsidRPr="00000000" w14:paraId="00000045">
      <w:pPr>
        <w:pStyle w:val="Heading1"/>
        <w:pageBreakBefore w:val="0"/>
        <w:spacing w:after="0" w:before="0" w:lineRule="auto"/>
        <w:jc w:val="both"/>
        <w:rPr>
          <w:sz w:val="22"/>
          <w:szCs w:val="22"/>
          <w:vertAlign w:val="baseline"/>
        </w:rPr>
      </w:pPr>
      <w:r w:rsidDel="00000000" w:rsidR="00000000" w:rsidRPr="00000000">
        <w:rPr>
          <w:b w:val="1"/>
          <w:sz w:val="22"/>
          <w:szCs w:val="22"/>
          <w:vertAlign w:val="baseline"/>
          <w:rtl w:val="0"/>
        </w:rPr>
        <w:t xml:space="preserve">Next Regular Monthly Meeting: 7:</w:t>
      </w:r>
      <w:r w:rsidDel="00000000" w:rsidR="00000000" w:rsidRPr="00000000">
        <w:rPr>
          <w:sz w:val="22"/>
          <w:szCs w:val="22"/>
          <w:rtl w:val="0"/>
        </w:rPr>
        <w:t xml:space="preserve">3</w:t>
      </w:r>
      <w:r w:rsidDel="00000000" w:rsidR="00000000" w:rsidRPr="00000000">
        <w:rPr>
          <w:b w:val="1"/>
          <w:sz w:val="22"/>
          <w:szCs w:val="22"/>
          <w:vertAlign w:val="baseline"/>
          <w:rtl w:val="0"/>
        </w:rPr>
        <w:t xml:space="preserve">0 PM Monday </w:t>
      </w:r>
      <w:r w:rsidDel="00000000" w:rsidR="00000000" w:rsidRPr="00000000">
        <w:rPr>
          <w:sz w:val="22"/>
          <w:szCs w:val="22"/>
          <w:rtl w:val="0"/>
        </w:rPr>
        <w:t xml:space="preserve">March</w:t>
      </w:r>
      <w:r w:rsidDel="00000000" w:rsidR="00000000" w:rsidRPr="00000000">
        <w:rPr>
          <w:b w:val="1"/>
          <w:sz w:val="22"/>
          <w:szCs w:val="22"/>
          <w:vertAlign w:val="baseline"/>
          <w:rtl w:val="0"/>
        </w:rPr>
        <w:t xml:space="preserve"> 1</w:t>
      </w:r>
      <w:r w:rsidDel="00000000" w:rsidR="00000000" w:rsidRPr="00000000">
        <w:rPr>
          <w:sz w:val="22"/>
          <w:szCs w:val="22"/>
          <w:rtl w:val="0"/>
        </w:rPr>
        <w:t xml:space="preserve">5</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w:t>
      </w:r>
      <w:r w:rsidDel="00000000" w:rsidR="00000000" w:rsidRPr="00000000">
        <w:rPr>
          <w:sz w:val="22"/>
          <w:szCs w:val="22"/>
          <w:rtl w:val="0"/>
        </w:rPr>
        <w:t xml:space="preserve">to take place virtually. Link to be posted to Facebook.</w:t>
      </w:r>
      <w:r w:rsidDel="00000000" w:rsidR="00000000" w:rsidRPr="00000000">
        <w:rPr>
          <w:rtl w:val="0"/>
        </w:rPr>
      </w:r>
    </w:p>
    <w:p w:rsidR="00000000" w:rsidDel="00000000" w:rsidP="00000000" w:rsidRDefault="00000000" w:rsidRPr="00000000" w14:paraId="00000046">
      <w:pPr>
        <w:pStyle w:val="Heading1"/>
        <w:pageBreakBefore w:val="0"/>
        <w:spacing w:after="0" w:before="0" w:lineRule="auto"/>
        <w:jc w:val="both"/>
        <w:rPr>
          <w:sz w:val="22"/>
          <w:szCs w:val="22"/>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unito">
    <w:embedBold w:fontKey="{00000000-0000-0000-0000-000000000000}" r:id="rId1" w:subsetted="0"/>
    <w:embedBoldItalic w:fontKey="{00000000-0000-0000-0000-000000000000}" r:id="rId2" w:subsetted="0"/>
  </w:font>
  <w:font w:name="Palatino Linotyp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8"/>
      <w:numFmt w:val="bullet"/>
      <w:lvlText w:val="○"/>
      <w:lvlJc w:val="left"/>
      <w:pPr>
        <w:ind w:left="1455" w:hanging="375"/>
      </w:pPr>
      <w:rPr>
        <w:vertAlign w:val="baseline"/>
      </w:rPr>
    </w:lvl>
    <w:lvl w:ilvl="2">
      <w:start w:val="3"/>
      <w:numFmt w:val="bullet"/>
      <w:lvlText w:val="✓"/>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vertAlign w:val="baseline"/>
    </w:rPr>
  </w:style>
  <w:style w:type="paragraph" w:styleId="Heading2">
    <w:name w:val="heading 2"/>
    <w:basedOn w:val="Normal"/>
    <w:next w:val="Normal"/>
    <w:pPr>
      <w:keepNext w:val="1"/>
      <w:pageBreakBefore w:val="0"/>
      <w:jc w:val="center"/>
    </w:pPr>
    <w:rPr>
      <w:b w:val="1"/>
      <w:color w:val="000000"/>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 Id="rId3" Type="http://schemas.openxmlformats.org/officeDocument/2006/relationships/font" Target="fonts/PalatinoLinotype-regular.ttf"/><Relationship Id="rId4" Type="http://schemas.openxmlformats.org/officeDocument/2006/relationships/font" Target="fonts/PalatinoLinotype-bold.ttf"/><Relationship Id="rId5" Type="http://schemas.openxmlformats.org/officeDocument/2006/relationships/font" Target="fonts/PalatinoLinotype-italic.ttf"/><Relationship Id="rId6"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